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3FC3" w14:textId="70DA14B4" w:rsidR="004C65CA" w:rsidRDefault="00B653CC" w:rsidP="007D4054">
      <w:pPr>
        <w:spacing w:after="100" w:afterAutospacing="1"/>
        <w:rPr>
          <w:b/>
          <w:bCs/>
          <w:sz w:val="32"/>
          <w:szCs w:val="32"/>
        </w:rPr>
      </w:pPr>
      <w:r w:rsidRPr="005F3D81">
        <w:rPr>
          <w:b/>
          <w:bCs/>
          <w:sz w:val="32"/>
          <w:szCs w:val="32"/>
        </w:rPr>
        <w:t>Garten</w:t>
      </w:r>
      <w:r w:rsidR="005F3D81" w:rsidRPr="005F3D81">
        <w:rPr>
          <w:b/>
          <w:bCs/>
          <w:sz w:val="32"/>
          <w:szCs w:val="32"/>
        </w:rPr>
        <w:t>Leben Schloss Moyland</w:t>
      </w:r>
    </w:p>
    <w:p w14:paraId="79592C0E" w14:textId="54156F6A" w:rsidR="005F3D81" w:rsidRPr="005B207B" w:rsidRDefault="006A60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</w:t>
      </w:r>
      <w:r w:rsidR="005F3D81" w:rsidRPr="005B207B">
        <w:rPr>
          <w:b/>
          <w:bCs/>
          <w:sz w:val="28"/>
          <w:szCs w:val="28"/>
        </w:rPr>
        <w:t xml:space="preserve"> </w:t>
      </w:r>
      <w:r w:rsidR="00154D87">
        <w:rPr>
          <w:b/>
          <w:bCs/>
          <w:sz w:val="28"/>
          <w:szCs w:val="28"/>
        </w:rPr>
        <w:t xml:space="preserve">traditionellem </w:t>
      </w:r>
      <w:r w:rsidR="005F3D81" w:rsidRPr="005B207B">
        <w:rPr>
          <w:b/>
          <w:bCs/>
          <w:sz w:val="28"/>
          <w:szCs w:val="28"/>
        </w:rPr>
        <w:t>Kr</w:t>
      </w:r>
      <w:r w:rsidR="0023524D" w:rsidRPr="005B207B">
        <w:rPr>
          <w:b/>
          <w:bCs/>
          <w:sz w:val="28"/>
          <w:szCs w:val="28"/>
        </w:rPr>
        <w:t>äu</w:t>
      </w:r>
      <w:r w:rsidR="005F3D81" w:rsidRPr="005B207B">
        <w:rPr>
          <w:b/>
          <w:bCs/>
          <w:sz w:val="28"/>
          <w:szCs w:val="28"/>
        </w:rPr>
        <w:t>tergartenfest</w:t>
      </w:r>
    </w:p>
    <w:p w14:paraId="04A4F333" w14:textId="00EEDD00" w:rsidR="0023524D" w:rsidRDefault="00A609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 w:rsidR="0023524D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Mai </w:t>
      </w:r>
      <w:r w:rsidR="0023524D"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01</w:t>
      </w:r>
      <w:r w:rsidR="0023524D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Juni 2025</w:t>
      </w:r>
    </w:p>
    <w:p w14:paraId="3FFC7C43" w14:textId="4606D59F" w:rsidR="005F3D81" w:rsidRPr="0023524D" w:rsidRDefault="005F3D81">
      <w:pPr>
        <w:rPr>
          <w:rFonts w:cstheme="minorHAnsi"/>
          <w:sz w:val="24"/>
          <w:szCs w:val="24"/>
          <w:shd w:val="clear" w:color="auto" w:fill="FFFFFF"/>
        </w:rPr>
      </w:pPr>
      <w:r w:rsidRPr="0023524D">
        <w:rPr>
          <w:rFonts w:cstheme="minorHAnsi"/>
          <w:sz w:val="24"/>
          <w:szCs w:val="24"/>
          <w:shd w:val="clear" w:color="auto" w:fill="FFFFFF"/>
        </w:rPr>
        <w:t>Inspirationen für Garten – Kunst – Wohnen</w:t>
      </w:r>
    </w:p>
    <w:p w14:paraId="600DF897" w14:textId="1D4BCA67" w:rsidR="0023524D" w:rsidRDefault="008B155A" w:rsidP="0023524D">
      <w:pPr>
        <w:rPr>
          <w:rFonts w:cstheme="minorHAnsi"/>
          <w:sz w:val="24"/>
          <w:szCs w:val="24"/>
        </w:rPr>
      </w:pPr>
      <w:r>
        <w:rPr>
          <w:color w:val="000000"/>
          <w:sz w:val="23"/>
          <w:szCs w:val="23"/>
        </w:rPr>
        <w:t>Über Christi Himmelfahrt (</w:t>
      </w:r>
      <w:r w:rsidR="00025135">
        <w:rPr>
          <w:color w:val="000000"/>
          <w:sz w:val="23"/>
          <w:szCs w:val="23"/>
        </w:rPr>
        <w:t>Donnerstag bis Sonntag</w:t>
      </w:r>
      <w:r>
        <w:rPr>
          <w:color w:val="000000"/>
          <w:sz w:val="23"/>
          <w:szCs w:val="23"/>
        </w:rPr>
        <w:t xml:space="preserve">) </w:t>
      </w:r>
      <w:r w:rsidR="008A3219">
        <w:rPr>
          <w:color w:val="000000"/>
          <w:sz w:val="23"/>
          <w:szCs w:val="23"/>
        </w:rPr>
        <w:t>zeigt</w:t>
      </w:r>
      <w:r>
        <w:rPr>
          <w:color w:val="000000"/>
          <w:sz w:val="23"/>
          <w:szCs w:val="23"/>
        </w:rPr>
        <w:t xml:space="preserve"> die </w:t>
      </w:r>
      <w:r w:rsidR="008A3219">
        <w:rPr>
          <w:color w:val="000000"/>
          <w:sz w:val="23"/>
          <w:szCs w:val="23"/>
        </w:rPr>
        <w:t xml:space="preserve">Veranstaltung </w:t>
      </w:r>
      <w:r>
        <w:rPr>
          <w:color w:val="000000"/>
          <w:sz w:val="23"/>
          <w:szCs w:val="23"/>
        </w:rPr>
        <w:t>„</w:t>
      </w:r>
      <w:r>
        <w:rPr>
          <w:b/>
          <w:bCs/>
          <w:color w:val="000000"/>
          <w:sz w:val="23"/>
          <w:szCs w:val="23"/>
        </w:rPr>
        <w:t>GartenLeben</w:t>
      </w:r>
      <w:r>
        <w:rPr>
          <w:color w:val="000000"/>
          <w:sz w:val="23"/>
          <w:szCs w:val="23"/>
        </w:rPr>
        <w:t>“ in der Parkanlage von Schloss Moyland, wie man sein eigenes Stück vom Glück noch blumiger, duftender oder kreativer gestalten kann.</w:t>
      </w:r>
      <w:r w:rsidR="0023524D" w:rsidRPr="0023524D">
        <w:rPr>
          <w:rFonts w:cstheme="minorHAnsi"/>
          <w:sz w:val="24"/>
          <w:szCs w:val="24"/>
        </w:rPr>
        <w:t xml:space="preserve"> </w:t>
      </w:r>
      <w:r w:rsidR="005F3D81" w:rsidRPr="0023524D">
        <w:rPr>
          <w:rFonts w:cstheme="minorHAnsi"/>
          <w:sz w:val="24"/>
          <w:szCs w:val="24"/>
        </w:rPr>
        <w:t xml:space="preserve">Wie kann ich meinen Garten Insektenfreundlich (um)gestalten? Welches </w:t>
      </w:r>
      <w:r w:rsidR="000D7207">
        <w:rPr>
          <w:rFonts w:cstheme="minorHAnsi"/>
          <w:sz w:val="24"/>
          <w:szCs w:val="24"/>
        </w:rPr>
        <w:t xml:space="preserve">künstlerische </w:t>
      </w:r>
      <w:r w:rsidR="005F3D81" w:rsidRPr="0023524D">
        <w:rPr>
          <w:rFonts w:cstheme="minorHAnsi"/>
          <w:sz w:val="24"/>
          <w:szCs w:val="24"/>
        </w:rPr>
        <w:t xml:space="preserve">Objekt gibt meinem Gartendschungel einen effektvollen Kick? Schneide ich meine Rosen lieber mit historischem Werkzeug oder neumodischem Gerät? </w:t>
      </w:r>
    </w:p>
    <w:p w14:paraId="694C72FA" w14:textId="224BD6C1" w:rsidR="005F3D81" w:rsidRPr="0023524D" w:rsidRDefault="005F3D81" w:rsidP="0023524D">
      <w:pPr>
        <w:rPr>
          <w:rFonts w:cstheme="minorHAnsi"/>
          <w:sz w:val="24"/>
          <w:szCs w:val="24"/>
        </w:rPr>
      </w:pPr>
      <w:r w:rsidRPr="0023524D">
        <w:rPr>
          <w:rFonts w:cstheme="minorHAnsi"/>
          <w:sz w:val="24"/>
          <w:szCs w:val="24"/>
        </w:rPr>
        <w:t>Über 1</w:t>
      </w:r>
      <w:r w:rsidR="00581A66">
        <w:rPr>
          <w:rFonts w:cstheme="minorHAnsi"/>
          <w:sz w:val="24"/>
          <w:szCs w:val="24"/>
        </w:rPr>
        <w:t>2</w:t>
      </w:r>
      <w:r w:rsidRPr="0023524D">
        <w:rPr>
          <w:rFonts w:cstheme="minorHAnsi"/>
          <w:sz w:val="24"/>
          <w:szCs w:val="24"/>
        </w:rPr>
        <w:t>0 Aussteller zeigen hier ihre praktischen und originellen Produkte: Blumiges in Hülle und Fülle, dazu Gartenkeramik, Kunst- und Antiquitäten</w:t>
      </w:r>
      <w:r w:rsidR="00537A29">
        <w:rPr>
          <w:rFonts w:cstheme="minorHAnsi"/>
          <w:sz w:val="24"/>
          <w:szCs w:val="24"/>
        </w:rPr>
        <w:t xml:space="preserve">. Mit </w:t>
      </w:r>
      <w:r w:rsidR="00AC239A">
        <w:rPr>
          <w:rFonts w:cstheme="minorHAnsi"/>
          <w:sz w:val="24"/>
          <w:szCs w:val="24"/>
        </w:rPr>
        <w:t>traditionelle</w:t>
      </w:r>
      <w:r w:rsidR="00537A29">
        <w:rPr>
          <w:rFonts w:cstheme="minorHAnsi"/>
          <w:sz w:val="24"/>
          <w:szCs w:val="24"/>
        </w:rPr>
        <w:t>m</w:t>
      </w:r>
      <w:r w:rsidR="0023524D">
        <w:rPr>
          <w:rFonts w:cstheme="minorHAnsi"/>
          <w:sz w:val="24"/>
          <w:szCs w:val="24"/>
        </w:rPr>
        <w:t xml:space="preserve"> Kräutergartenfest</w:t>
      </w:r>
      <w:r w:rsidR="00154D87">
        <w:rPr>
          <w:rFonts w:cstheme="minorHAnsi"/>
          <w:sz w:val="24"/>
          <w:szCs w:val="24"/>
        </w:rPr>
        <w:t xml:space="preserve"> </w:t>
      </w:r>
      <w:r w:rsidR="008648EC">
        <w:rPr>
          <w:rFonts w:cstheme="minorHAnsi"/>
          <w:sz w:val="24"/>
          <w:szCs w:val="24"/>
        </w:rPr>
        <w:t xml:space="preserve">und Pflanzenraritäten </w:t>
      </w:r>
      <w:r w:rsidR="00154D87">
        <w:rPr>
          <w:rFonts w:cstheme="minorHAnsi"/>
          <w:sz w:val="24"/>
          <w:szCs w:val="24"/>
        </w:rPr>
        <w:t>rund um den historischen Kräutergarten</w:t>
      </w:r>
      <w:r w:rsidR="0023524D">
        <w:rPr>
          <w:rFonts w:cstheme="minorHAnsi"/>
          <w:sz w:val="24"/>
          <w:szCs w:val="24"/>
        </w:rPr>
        <w:t>.</w:t>
      </w:r>
    </w:p>
    <w:p w14:paraId="7F9F5E5C" w14:textId="76230ECA" w:rsidR="006B15E5" w:rsidRDefault="005F3D81" w:rsidP="005F3D81">
      <w:pPr>
        <w:pStyle w:val="Standard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23524D">
        <w:rPr>
          <w:rFonts w:asciiTheme="minorHAnsi" w:hAnsiTheme="minorHAnsi" w:cstheme="minorHAnsi"/>
        </w:rPr>
        <w:t xml:space="preserve">Neben vielen schönen Sachen, die das Zupfen, Stutzen, Buddeln und Schnibbeln schöner </w:t>
      </w:r>
      <w:r w:rsidRPr="006B15E5">
        <w:rPr>
          <w:rFonts w:asciiTheme="minorHAnsi" w:hAnsiTheme="minorHAnsi" w:cstheme="minorHAnsi"/>
        </w:rPr>
        <w:t xml:space="preserve">machen, bekommt jeder </w:t>
      </w:r>
      <w:r w:rsidR="00B77369">
        <w:rPr>
          <w:rFonts w:asciiTheme="minorHAnsi" w:hAnsiTheme="minorHAnsi" w:cstheme="minorHAnsi"/>
        </w:rPr>
        <w:t>„Outside-Fan“</w:t>
      </w:r>
      <w:r w:rsidRPr="006B15E5">
        <w:rPr>
          <w:rFonts w:asciiTheme="minorHAnsi" w:hAnsiTheme="minorHAnsi" w:cstheme="minorHAnsi"/>
        </w:rPr>
        <w:t xml:space="preserve"> auch jede Menge Insider-Tipps.</w:t>
      </w:r>
      <w:r w:rsidR="006B15E5" w:rsidRPr="006B15E5">
        <w:rPr>
          <w:rFonts w:asciiTheme="minorHAnsi" w:hAnsiTheme="minorHAnsi" w:cstheme="minorHAnsi"/>
        </w:rPr>
        <w:t xml:space="preserve"> Wie züchte ich die schönsten Rosen der ganzen Siedlung? Welche stylischen Terrassensitzmöbel peppen meinen Hinterhofdschungel auf, welcher Grill ist für die nächste Gartenparty der absolute Burner</w:t>
      </w:r>
      <w:r w:rsidR="006B15E5" w:rsidRPr="00DB155B">
        <w:t xml:space="preserve">? </w:t>
      </w:r>
      <w:r w:rsidRPr="0023524D">
        <w:rPr>
          <w:rFonts w:asciiTheme="minorHAnsi" w:hAnsiTheme="minorHAnsi" w:cstheme="minorHAnsi"/>
        </w:rPr>
        <w:t xml:space="preserve"> </w:t>
      </w:r>
    </w:p>
    <w:p w14:paraId="27CCEFCF" w14:textId="642AD8F4" w:rsidR="004A11EB" w:rsidRPr="004A11EB" w:rsidRDefault="004A11EB" w:rsidP="004A11EB">
      <w:pPr>
        <w:shd w:val="clear" w:color="auto" w:fill="FFFFFF"/>
        <w:spacing w:line="280" w:lineRule="atLeast"/>
        <w:rPr>
          <w:rFonts w:eastAsia="Times New Roman" w:cstheme="minorHAnsi"/>
          <w:sz w:val="24"/>
          <w:szCs w:val="24"/>
          <w:lang w:eastAsia="de-DE"/>
        </w:rPr>
      </w:pPr>
      <w:r w:rsidRPr="004A11EB">
        <w:rPr>
          <w:rFonts w:eastAsia="Times New Roman" w:cstheme="minorHAnsi"/>
          <w:sz w:val="24"/>
          <w:szCs w:val="24"/>
          <w:lang w:eastAsia="de-DE"/>
        </w:rPr>
        <w:t>Die stündlich stattfindenden Kräuterführungen (11 bis 1</w:t>
      </w:r>
      <w:r w:rsidR="00A32012">
        <w:rPr>
          <w:rFonts w:eastAsia="Times New Roman" w:cstheme="minorHAnsi"/>
          <w:sz w:val="24"/>
          <w:szCs w:val="24"/>
          <w:lang w:eastAsia="de-DE"/>
        </w:rPr>
        <w:t>5</w:t>
      </w:r>
      <w:r w:rsidRPr="004A11EB">
        <w:rPr>
          <w:rFonts w:eastAsia="Times New Roman" w:cstheme="minorHAnsi"/>
          <w:sz w:val="24"/>
          <w:szCs w:val="24"/>
          <w:lang w:eastAsia="de-DE"/>
        </w:rPr>
        <w:t xml:space="preserve"> Uhr, Treffpunkt am Kutschenrondell vor dem Schloss) gehören ebenfalls zu den Highlights dieses Events. </w:t>
      </w:r>
    </w:p>
    <w:p w14:paraId="644CB113" w14:textId="00CDD175" w:rsidR="006B15E5" w:rsidRDefault="006B15E5" w:rsidP="006B15E5">
      <w:pPr>
        <w:spacing w:after="0" w:line="240" w:lineRule="auto"/>
        <w:rPr>
          <w:sz w:val="24"/>
          <w:szCs w:val="24"/>
        </w:rPr>
      </w:pPr>
      <w:r>
        <w:rPr>
          <w:rFonts w:cstheme="minorHAnsi"/>
        </w:rPr>
        <w:t>Fazit</w:t>
      </w:r>
      <w:r w:rsidR="005F3D81" w:rsidRPr="0023524D">
        <w:rPr>
          <w:rFonts w:cstheme="minorHAnsi"/>
          <w:sz w:val="24"/>
          <w:szCs w:val="24"/>
        </w:rPr>
        <w:t xml:space="preserve">: </w:t>
      </w:r>
      <w:r w:rsidR="005F3D81" w:rsidRPr="0023524D">
        <w:rPr>
          <w:rStyle w:val="Fett"/>
          <w:rFonts w:cstheme="minorHAnsi"/>
          <w:sz w:val="24"/>
          <w:szCs w:val="24"/>
          <w:bdr w:val="none" w:sz="0" w:space="0" w:color="auto" w:frame="1"/>
        </w:rPr>
        <w:t>GartenLeben</w:t>
      </w:r>
      <w:r w:rsidR="005F3D81" w:rsidRPr="0023524D">
        <w:rPr>
          <w:rFonts w:cstheme="minorHAnsi"/>
          <w:sz w:val="24"/>
          <w:szCs w:val="24"/>
        </w:rPr>
        <w:t xml:space="preserve"> ist ein Muss für alle, die mit der Heckenschere besser umgehen können (oder wollen) als mit dem Smartphone. </w:t>
      </w:r>
      <w:r>
        <w:rPr>
          <w:sz w:val="24"/>
          <w:szCs w:val="24"/>
        </w:rPr>
        <w:t>Egal ob daheim eher Öko-Wildwuchs-Idylle oder akkurat auf Kante geschnittener englischer Rasen herrscht, hier wird jeder Grün-Fan ordentlich geerdet - und kann beim Duft von Kaffee und frischen französischen Crêpes ein Stückchen Entschleunigung genießen. Schöner ist es nur … im eigenen Garten!</w:t>
      </w:r>
      <w:r w:rsidR="00CB7C16">
        <w:rPr>
          <w:sz w:val="24"/>
          <w:szCs w:val="24"/>
        </w:rPr>
        <w:t xml:space="preserve"> </w:t>
      </w:r>
      <w:r w:rsidR="00D116B4">
        <w:rPr>
          <w:sz w:val="24"/>
          <w:szCs w:val="24"/>
        </w:rPr>
        <w:t>Auf Wunsch werden die gekauften Waren kostenlos zum Depotzelt gebracht.</w:t>
      </w:r>
    </w:p>
    <w:p w14:paraId="1F979F76" w14:textId="5522CB04" w:rsidR="005F3D81" w:rsidRPr="006B15E5" w:rsidRDefault="005F3D81" w:rsidP="006B15E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792AEA90" w14:textId="4862A90E" w:rsidR="006B15E5" w:rsidRPr="00F26C82" w:rsidRDefault="006B15E5" w:rsidP="006B15E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F26C82">
        <w:rPr>
          <w:rFonts w:asciiTheme="minorHAnsi" w:eastAsiaTheme="minorHAnsi" w:hAnsiTheme="minorHAnsi" w:cstheme="minorHAnsi"/>
          <w:b/>
          <w:bCs/>
          <w:lang w:eastAsia="en-US"/>
        </w:rPr>
        <w:t>Schloss Moyland</w:t>
      </w:r>
      <w:r w:rsidRPr="00F26C82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F26C82">
        <w:rPr>
          <w:rFonts w:asciiTheme="minorHAnsi" w:eastAsiaTheme="minorHAnsi" w:hAnsiTheme="minorHAnsi" w:cstheme="minorHAnsi"/>
          <w:b/>
          <w:bCs/>
          <w:lang w:eastAsia="en-US"/>
        </w:rPr>
        <w:t>Am Schloß 4, 47551 Bedburg-Hau</w:t>
      </w:r>
      <w:r w:rsidRPr="00F26C82">
        <w:rPr>
          <w:rFonts w:asciiTheme="minorHAnsi" w:eastAsiaTheme="minorHAnsi" w:hAnsiTheme="minorHAnsi" w:cstheme="minorHAnsi"/>
          <w:lang w:eastAsia="en-US"/>
        </w:rPr>
        <w:br/>
      </w:r>
      <w:r w:rsidR="001106F0">
        <w:rPr>
          <w:rFonts w:asciiTheme="minorHAnsi" w:eastAsiaTheme="minorHAnsi" w:hAnsiTheme="minorHAnsi" w:cstheme="minorHAnsi"/>
          <w:b/>
          <w:bCs/>
          <w:lang w:eastAsia="en-US"/>
        </w:rPr>
        <w:t>29 Mai</w:t>
      </w:r>
      <w:r w:rsidRPr="00F26C82">
        <w:rPr>
          <w:rFonts w:asciiTheme="minorHAnsi" w:eastAsiaTheme="minorHAnsi" w:hAnsiTheme="minorHAnsi" w:cstheme="minorHAnsi"/>
          <w:b/>
          <w:bCs/>
          <w:lang w:eastAsia="en-US"/>
        </w:rPr>
        <w:t xml:space="preserve">. – </w:t>
      </w:r>
      <w:r w:rsidR="001106F0">
        <w:rPr>
          <w:rFonts w:asciiTheme="minorHAnsi" w:eastAsiaTheme="minorHAnsi" w:hAnsiTheme="minorHAnsi" w:cstheme="minorHAnsi"/>
          <w:b/>
          <w:bCs/>
          <w:lang w:eastAsia="en-US"/>
        </w:rPr>
        <w:t>01. Juni 2025</w:t>
      </w:r>
      <w:r w:rsidRPr="00F26C82">
        <w:rPr>
          <w:rFonts w:asciiTheme="minorHAnsi" w:eastAsiaTheme="minorHAnsi" w:hAnsiTheme="minorHAnsi" w:cstheme="minorHAnsi"/>
          <w:lang w:eastAsia="en-US"/>
        </w:rPr>
        <w:br/>
        <w:t>Donnerstag bis Sonntag 10–18 Uhr. Einlass bis 17 Uhr.</w:t>
      </w:r>
    </w:p>
    <w:p w14:paraId="6D96FBDD" w14:textId="0EF46E03" w:rsidR="006B15E5" w:rsidRPr="00F26C82" w:rsidRDefault="006B15E5" w:rsidP="006B15E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F26C82">
        <w:rPr>
          <w:rFonts w:asciiTheme="minorHAnsi" w:eastAsiaTheme="minorHAnsi" w:hAnsiTheme="minorHAnsi" w:cstheme="minorHAnsi"/>
          <w:lang w:eastAsia="en-US"/>
        </w:rPr>
        <w:t>Eintritt Erwachsene 12 Euro (gilt für alle 4 Tage</w:t>
      </w:r>
      <w:r w:rsidR="00937870">
        <w:rPr>
          <w:rFonts w:asciiTheme="minorHAnsi" w:eastAsiaTheme="minorHAnsi" w:hAnsiTheme="minorHAnsi" w:cstheme="minorHAnsi"/>
          <w:lang w:eastAsia="en-US"/>
        </w:rPr>
        <w:t xml:space="preserve"> -</w:t>
      </w:r>
      <w:r w:rsidRPr="00F26C82">
        <w:rPr>
          <w:rFonts w:asciiTheme="minorHAnsi" w:eastAsiaTheme="minorHAnsi" w:hAnsiTheme="minorHAnsi" w:cstheme="minorHAnsi"/>
          <w:lang w:eastAsia="en-US"/>
        </w:rPr>
        <w:t xml:space="preserve"> mit Einlassbändchen)</w:t>
      </w:r>
    </w:p>
    <w:p w14:paraId="54494DF0" w14:textId="77777777" w:rsidR="006B15E5" w:rsidRDefault="006B15E5" w:rsidP="006B15E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F26C82">
        <w:rPr>
          <w:rFonts w:asciiTheme="minorHAnsi" w:eastAsiaTheme="minorHAnsi" w:hAnsiTheme="minorHAnsi" w:cstheme="minorHAnsi"/>
          <w:lang w:eastAsia="en-US"/>
        </w:rPr>
        <w:t>Kinder bis einschließlich 16 Jahre frei</w:t>
      </w:r>
    </w:p>
    <w:p w14:paraId="4D193D08" w14:textId="1F9B3AB8" w:rsidR="00977061" w:rsidRPr="00F26C82" w:rsidRDefault="00977061" w:rsidP="006B15E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VVK unter www.GartenLeben.net</w:t>
      </w:r>
    </w:p>
    <w:p w14:paraId="5294D613" w14:textId="21F653B3" w:rsidR="006B15E5" w:rsidRPr="00F26C82" w:rsidRDefault="00E4644C" w:rsidP="006B15E5">
      <w:pPr>
        <w:pStyle w:val="StandardWeb"/>
        <w:shd w:val="clear" w:color="auto" w:fill="FFFFFF"/>
        <w:spacing w:before="204" w:beforeAutospacing="0" w:after="204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Zahlreiche </w:t>
      </w:r>
      <w:r w:rsidR="006B15E5" w:rsidRPr="00F26C82">
        <w:rPr>
          <w:rFonts w:asciiTheme="minorHAnsi" w:eastAsiaTheme="minorHAnsi" w:hAnsiTheme="minorHAnsi" w:cstheme="minorHAnsi"/>
          <w:lang w:eastAsia="en-US"/>
        </w:rPr>
        <w:t>Parkplätze stehen vor dem Eingangsbereich des Schlosses zur Verfügung. Falls Sie mit den ÖPNV anreisen, liegt in fußläufiger Nähe die Haltestelle „Schloss Moyland“ (Linie 44).</w:t>
      </w:r>
    </w:p>
    <w:p w14:paraId="2D7AF79F" w14:textId="77777777" w:rsidR="00F26C82" w:rsidRDefault="00F26C82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</w:p>
    <w:p w14:paraId="4E8B2C2C" w14:textId="7344B259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Veranstalter:</w:t>
      </w:r>
    </w:p>
    <w:p w14:paraId="4F6E1757" w14:textId="1A3A9AB9" w:rsidR="00E4644C" w:rsidRDefault="00E4644C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>
        <w:rPr>
          <w:rFonts w:cs="CenturyGothic"/>
          <w:color w:val="000000"/>
          <w:sz w:val="20"/>
          <w:szCs w:val="20"/>
        </w:rPr>
        <w:t>OpenMind Management</w:t>
      </w:r>
    </w:p>
    <w:p w14:paraId="4C2A68E1" w14:textId="779CA4E0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Anke Peters</w:t>
      </w:r>
    </w:p>
    <w:p w14:paraId="120651DD" w14:textId="77777777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Unterkohlfurth 45</w:t>
      </w:r>
    </w:p>
    <w:p w14:paraId="177F41C3" w14:textId="77777777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42349 Wuppertal</w:t>
      </w:r>
    </w:p>
    <w:p w14:paraId="080A8B58" w14:textId="62FF46C4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 xml:space="preserve">Fon 0202 </w:t>
      </w:r>
      <w:r>
        <w:rPr>
          <w:rFonts w:cs="CenturyGothic"/>
          <w:color w:val="000000"/>
          <w:sz w:val="20"/>
          <w:szCs w:val="20"/>
        </w:rPr>
        <w:t>283 220 0</w:t>
      </w:r>
      <w:r w:rsidR="00E4644C">
        <w:rPr>
          <w:rFonts w:cs="CenturyGothic"/>
          <w:color w:val="000000"/>
          <w:sz w:val="20"/>
          <w:szCs w:val="20"/>
        </w:rPr>
        <w:br/>
        <w:t>Mob. 0171</w:t>
      </w:r>
      <w:r w:rsidR="00977061">
        <w:rPr>
          <w:rFonts w:cs="CenturyGothic"/>
          <w:color w:val="000000"/>
          <w:sz w:val="20"/>
          <w:szCs w:val="20"/>
        </w:rPr>
        <w:t xml:space="preserve"> 8828320</w:t>
      </w:r>
    </w:p>
    <w:p w14:paraId="11350A11" w14:textId="4500BD44" w:rsidR="007D4054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  <w:lang w:val="en-US"/>
        </w:rPr>
      </w:pPr>
      <w:hyperlink r:id="rId7" w:history="1">
        <w:r w:rsidRPr="003A05FC">
          <w:rPr>
            <w:rStyle w:val="Hyperlink"/>
            <w:rFonts w:cs="CenturyGothic"/>
            <w:sz w:val="20"/>
            <w:szCs w:val="20"/>
            <w:lang w:val="en-US"/>
          </w:rPr>
          <w:t>mail@omms.net</w:t>
        </w:r>
      </w:hyperlink>
      <w:r w:rsidR="00F26C82">
        <w:rPr>
          <w:rFonts w:cs="CenturyGothic"/>
          <w:color w:val="000000"/>
          <w:sz w:val="20"/>
          <w:szCs w:val="20"/>
          <w:lang w:val="en-US"/>
        </w:rPr>
        <w:t xml:space="preserve"> </w:t>
      </w:r>
    </w:p>
    <w:p w14:paraId="6953488C" w14:textId="77777777" w:rsidR="00426930" w:rsidRPr="00BE1A08" w:rsidRDefault="00426930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  <w:lang w:val="en-US"/>
        </w:rPr>
      </w:pPr>
    </w:p>
    <w:p w14:paraId="6D22A2F6" w14:textId="77777777" w:rsidR="007D4054" w:rsidRDefault="007D4054" w:rsidP="006B15E5">
      <w:pPr>
        <w:pStyle w:val="Standard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</w:rPr>
      </w:pPr>
    </w:p>
    <w:p w14:paraId="6DD667D8" w14:textId="392F9CF7" w:rsidR="00D448E0" w:rsidRPr="00D448E0" w:rsidRDefault="00D448E0" w:rsidP="005B207B">
      <w:pPr>
        <w:spacing w:after="100" w:afterAutospacing="1"/>
        <w:rPr>
          <w:b/>
          <w:bCs/>
          <w:color w:val="FF0000"/>
          <w:sz w:val="32"/>
          <w:szCs w:val="32"/>
        </w:rPr>
      </w:pPr>
      <w:r w:rsidRPr="00D448E0">
        <w:rPr>
          <w:b/>
          <w:bCs/>
          <w:color w:val="FF0000"/>
          <w:sz w:val="32"/>
          <w:szCs w:val="32"/>
        </w:rPr>
        <w:lastRenderedPageBreak/>
        <w:t>Kurzversion:</w:t>
      </w:r>
    </w:p>
    <w:p w14:paraId="1EA2B80D" w14:textId="21468639" w:rsidR="007D4054" w:rsidRPr="005B207B" w:rsidRDefault="007D4054" w:rsidP="005B207B">
      <w:pPr>
        <w:spacing w:after="100" w:afterAutospacing="1"/>
        <w:rPr>
          <w:b/>
          <w:bCs/>
          <w:sz w:val="28"/>
          <w:szCs w:val="28"/>
        </w:rPr>
      </w:pPr>
      <w:r w:rsidRPr="005F3D81">
        <w:rPr>
          <w:b/>
          <w:bCs/>
          <w:sz w:val="32"/>
          <w:szCs w:val="32"/>
        </w:rPr>
        <w:t>GartenLeben Schloss Moyland</w:t>
      </w:r>
      <w:r w:rsidR="00D448E0">
        <w:rPr>
          <w:b/>
          <w:bCs/>
          <w:sz w:val="32"/>
          <w:szCs w:val="32"/>
        </w:rPr>
        <w:br/>
      </w:r>
      <w:proofErr w:type="spellStart"/>
      <w:r w:rsidR="00D448E0">
        <w:rPr>
          <w:b/>
          <w:bCs/>
          <w:sz w:val="28"/>
          <w:szCs w:val="28"/>
        </w:rPr>
        <w:t>Mit</w:t>
      </w:r>
      <w:proofErr w:type="spellEnd"/>
      <w:r w:rsidRPr="005B207B">
        <w:rPr>
          <w:b/>
          <w:bCs/>
          <w:sz w:val="28"/>
          <w:szCs w:val="28"/>
        </w:rPr>
        <w:t xml:space="preserve"> </w:t>
      </w:r>
      <w:r w:rsidR="0049586C">
        <w:rPr>
          <w:b/>
          <w:bCs/>
          <w:sz w:val="28"/>
          <w:szCs w:val="28"/>
        </w:rPr>
        <w:t xml:space="preserve">traditionellem </w:t>
      </w:r>
      <w:r w:rsidRPr="005B207B">
        <w:rPr>
          <w:b/>
          <w:bCs/>
          <w:sz w:val="28"/>
          <w:szCs w:val="28"/>
        </w:rPr>
        <w:t>Kräutergartenfest</w:t>
      </w:r>
    </w:p>
    <w:p w14:paraId="637B932D" w14:textId="26FE8160" w:rsidR="007D4054" w:rsidRDefault="001106F0" w:rsidP="007D40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 w:rsidR="007D4054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Mai</w:t>
      </w:r>
      <w:r w:rsidR="007D4054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01. Juni 2025</w:t>
      </w:r>
    </w:p>
    <w:p w14:paraId="16CA17FE" w14:textId="77777777" w:rsidR="007D4054" w:rsidRPr="009B67F5" w:rsidRDefault="007D4054" w:rsidP="007D4054">
      <w:pPr>
        <w:rPr>
          <w:rFonts w:eastAsia="Times New Roman" w:cstheme="minorHAnsi"/>
          <w:sz w:val="24"/>
          <w:szCs w:val="24"/>
          <w:lang w:eastAsia="de-DE"/>
        </w:rPr>
      </w:pPr>
      <w:r w:rsidRPr="009B67F5">
        <w:rPr>
          <w:rFonts w:eastAsia="Times New Roman" w:cstheme="minorHAnsi"/>
          <w:sz w:val="24"/>
          <w:szCs w:val="24"/>
          <w:lang w:eastAsia="de-DE"/>
        </w:rPr>
        <w:t>Inspirationen für Garten – Kunst – Wohnen</w:t>
      </w:r>
    </w:p>
    <w:p w14:paraId="15FF971A" w14:textId="7E71A015" w:rsidR="009B67F5" w:rsidRPr="009B67F5" w:rsidRDefault="009B67F5" w:rsidP="007D4054">
      <w:pPr>
        <w:pStyle w:val="Standard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9B67F5">
        <w:rPr>
          <w:rFonts w:asciiTheme="minorHAnsi" w:hAnsiTheme="minorHAnsi" w:cstheme="minorHAnsi"/>
        </w:rPr>
        <w:t>über Christi Himmelfahrt (</w:t>
      </w:r>
      <w:r w:rsidR="00025135">
        <w:rPr>
          <w:rFonts w:asciiTheme="minorHAnsi" w:hAnsiTheme="minorHAnsi" w:cstheme="minorHAnsi"/>
        </w:rPr>
        <w:t>Donnerstag bis Sonntag</w:t>
      </w:r>
      <w:r w:rsidRPr="009B67F5">
        <w:rPr>
          <w:rFonts w:asciiTheme="minorHAnsi" w:hAnsiTheme="minorHAnsi" w:cstheme="minorHAnsi"/>
        </w:rPr>
        <w:t xml:space="preserve">) eröffnet die </w:t>
      </w:r>
      <w:r w:rsidR="00025135">
        <w:rPr>
          <w:rFonts w:asciiTheme="minorHAnsi" w:hAnsiTheme="minorHAnsi" w:cstheme="minorHAnsi"/>
        </w:rPr>
        <w:t xml:space="preserve">Veranstaltung </w:t>
      </w:r>
      <w:r w:rsidRPr="009B67F5">
        <w:rPr>
          <w:rFonts w:asciiTheme="minorHAnsi" w:hAnsiTheme="minorHAnsi" w:cstheme="minorHAnsi"/>
        </w:rPr>
        <w:t xml:space="preserve">„GartenLeben“ in der Parkanlage von Schloss Moyland, wie man sein eigenes Stück vom Glück noch blumiger, duftender oder kreativer gestalten kann. </w:t>
      </w:r>
    </w:p>
    <w:p w14:paraId="27B778A1" w14:textId="49967BD5" w:rsidR="00CD145C" w:rsidRPr="0023524D" w:rsidRDefault="00CD145C" w:rsidP="00CD145C">
      <w:pPr>
        <w:rPr>
          <w:rFonts w:cstheme="minorHAnsi"/>
          <w:sz w:val="24"/>
          <w:szCs w:val="24"/>
        </w:rPr>
      </w:pPr>
      <w:r w:rsidRPr="0023524D">
        <w:rPr>
          <w:rFonts w:cstheme="minorHAnsi"/>
          <w:sz w:val="24"/>
          <w:szCs w:val="24"/>
        </w:rPr>
        <w:t>Über 1</w:t>
      </w:r>
      <w:r w:rsidR="00D448E0">
        <w:rPr>
          <w:rFonts w:cstheme="minorHAnsi"/>
          <w:sz w:val="24"/>
          <w:szCs w:val="24"/>
        </w:rPr>
        <w:t>2</w:t>
      </w:r>
      <w:r w:rsidRPr="0023524D">
        <w:rPr>
          <w:rFonts w:cstheme="minorHAnsi"/>
          <w:sz w:val="24"/>
          <w:szCs w:val="24"/>
        </w:rPr>
        <w:t>0 Aussteller zeigen hier ihre praktischen und originellen Produkte: Blumiges in Hülle und Fülle, dazu Gartenkeramik, Kunst- und Antiquitäten</w:t>
      </w:r>
      <w:r>
        <w:rPr>
          <w:rFonts w:cstheme="minorHAnsi"/>
          <w:sz w:val="24"/>
          <w:szCs w:val="24"/>
        </w:rPr>
        <w:t>. Mit traditionellem Kräutergartenfest und Pflanzenraritäten rund um den historischen Kräutergarten.</w:t>
      </w:r>
    </w:p>
    <w:p w14:paraId="10E06C07" w14:textId="40A1B092" w:rsidR="007D4054" w:rsidRDefault="007D4054" w:rsidP="007D4054">
      <w:pPr>
        <w:pStyle w:val="Standard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</w:t>
      </w:r>
      <w:r w:rsidRPr="006B15E5">
        <w:rPr>
          <w:rFonts w:asciiTheme="minorHAnsi" w:hAnsiTheme="minorHAnsi" w:cstheme="minorHAnsi"/>
        </w:rPr>
        <w:t xml:space="preserve"> bekommt jeder </w:t>
      </w:r>
      <w:r>
        <w:rPr>
          <w:rFonts w:asciiTheme="minorHAnsi" w:hAnsiTheme="minorHAnsi" w:cstheme="minorHAnsi"/>
        </w:rPr>
        <w:t>„Outside-Fan“</w:t>
      </w:r>
      <w:r w:rsidRPr="006B15E5">
        <w:rPr>
          <w:rFonts w:asciiTheme="minorHAnsi" w:hAnsiTheme="minorHAnsi" w:cstheme="minorHAnsi"/>
        </w:rPr>
        <w:t xml:space="preserve"> auch jede Menge Insider-Tipps. Wie züchte ich die schönsten Rosen der ganzen Siedlung? Welche stylischen Terrassensitzmöbel peppen meinen Hinterhofdschungel auf, welcher Grill ist für die nächste Gartenparty der absolute Burner</w:t>
      </w:r>
      <w:r w:rsidRPr="00DB155B">
        <w:t xml:space="preserve">? </w:t>
      </w:r>
      <w:r w:rsidRPr="0023524D">
        <w:rPr>
          <w:rFonts w:asciiTheme="minorHAnsi" w:hAnsiTheme="minorHAnsi" w:cstheme="minorHAnsi"/>
        </w:rPr>
        <w:t xml:space="preserve"> </w:t>
      </w:r>
    </w:p>
    <w:p w14:paraId="0C9CF6A1" w14:textId="0C72FAC3" w:rsidR="007D4054" w:rsidRPr="005658BC" w:rsidRDefault="004A11EB" w:rsidP="004A11EB">
      <w:pPr>
        <w:shd w:val="clear" w:color="auto" w:fill="FFFFFF"/>
        <w:spacing w:line="280" w:lineRule="atLeast"/>
        <w:rPr>
          <w:rFonts w:cstheme="minorHAnsi"/>
          <w:sz w:val="24"/>
          <w:szCs w:val="24"/>
        </w:rPr>
      </w:pPr>
      <w:r w:rsidRPr="005658BC">
        <w:rPr>
          <w:rFonts w:cstheme="minorHAnsi"/>
          <w:sz w:val="24"/>
          <w:szCs w:val="24"/>
        </w:rPr>
        <w:t>Die stündlich stattfindenden Kräuterführungen (11 bis 1</w:t>
      </w:r>
      <w:r w:rsidR="00A32012">
        <w:rPr>
          <w:rFonts w:cstheme="minorHAnsi"/>
          <w:sz w:val="24"/>
          <w:szCs w:val="24"/>
        </w:rPr>
        <w:t>5</w:t>
      </w:r>
      <w:r w:rsidRPr="005658BC">
        <w:rPr>
          <w:rFonts w:cstheme="minorHAnsi"/>
          <w:sz w:val="24"/>
          <w:szCs w:val="24"/>
        </w:rPr>
        <w:t xml:space="preserve"> Uhr, Treffpunkt am Kutschenrondell vor dem Schloss) gehören ebenfalls zu den Highlights dieses Events.</w:t>
      </w:r>
      <w:r w:rsidRPr="005658BC">
        <w:rPr>
          <w:rFonts w:ascii="Arial" w:hAnsi="Arial" w:cs="Arial"/>
          <w:sz w:val="24"/>
          <w:szCs w:val="24"/>
        </w:rPr>
        <w:t xml:space="preserve"> </w:t>
      </w:r>
    </w:p>
    <w:p w14:paraId="2A9CC07D" w14:textId="77777777" w:rsidR="00D47EB3" w:rsidRDefault="00D47EB3" w:rsidP="007D405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Fett"/>
          <w:rFonts w:asciiTheme="majorHAnsi" w:hAnsiTheme="majorHAnsi" w:cstheme="majorHAnsi"/>
          <w:bdr w:val="none" w:sz="0" w:space="0" w:color="auto" w:frame="1"/>
        </w:rPr>
      </w:pPr>
    </w:p>
    <w:p w14:paraId="4B9D8B70" w14:textId="77777777" w:rsidR="005658BC" w:rsidRDefault="005658BC" w:rsidP="007D4054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Fett"/>
          <w:rFonts w:asciiTheme="majorHAnsi" w:hAnsiTheme="majorHAnsi" w:cstheme="majorHAnsi"/>
          <w:bdr w:val="none" w:sz="0" w:space="0" w:color="auto" w:frame="1"/>
        </w:rPr>
      </w:pPr>
    </w:p>
    <w:p w14:paraId="4AA383BA" w14:textId="4466F01F" w:rsidR="00F26C82" w:rsidRPr="00F26C82" w:rsidRDefault="00F26C82" w:rsidP="00F26C8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F26C82">
        <w:rPr>
          <w:rFonts w:asciiTheme="minorHAnsi" w:eastAsiaTheme="minorHAnsi" w:hAnsiTheme="minorHAnsi" w:cstheme="minorHAnsi"/>
          <w:b/>
          <w:bCs/>
          <w:lang w:eastAsia="en-US"/>
        </w:rPr>
        <w:t>Schloss Moyland</w:t>
      </w:r>
      <w:r w:rsidRPr="00F26C82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F26C82">
        <w:rPr>
          <w:rFonts w:asciiTheme="minorHAnsi" w:eastAsiaTheme="minorHAnsi" w:hAnsiTheme="minorHAnsi" w:cstheme="minorHAnsi"/>
          <w:b/>
          <w:bCs/>
          <w:lang w:eastAsia="en-US"/>
        </w:rPr>
        <w:t>Am Schloß 4, 47551 Bedburg-Hau</w:t>
      </w:r>
      <w:r w:rsidRPr="00F26C82">
        <w:rPr>
          <w:rFonts w:asciiTheme="minorHAnsi" w:eastAsiaTheme="minorHAnsi" w:hAnsiTheme="minorHAnsi" w:cstheme="minorHAnsi"/>
          <w:lang w:eastAsia="en-US"/>
        </w:rPr>
        <w:br/>
      </w:r>
      <w:r w:rsidR="001106F0">
        <w:rPr>
          <w:rFonts w:asciiTheme="minorHAnsi" w:eastAsiaTheme="minorHAnsi" w:hAnsiTheme="minorHAnsi" w:cstheme="minorHAnsi"/>
          <w:b/>
          <w:bCs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lang w:eastAsia="en-US"/>
        </w:rPr>
        <w:t>9</w:t>
      </w:r>
      <w:r w:rsidRPr="00F26C82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1106F0">
        <w:rPr>
          <w:rFonts w:asciiTheme="minorHAnsi" w:eastAsiaTheme="minorHAnsi" w:hAnsiTheme="minorHAnsi" w:cstheme="minorHAnsi"/>
          <w:b/>
          <w:bCs/>
          <w:lang w:eastAsia="en-US"/>
        </w:rPr>
        <w:t xml:space="preserve"> Mai</w:t>
      </w:r>
      <w:r w:rsidRPr="00F26C82">
        <w:rPr>
          <w:rFonts w:asciiTheme="minorHAnsi" w:eastAsiaTheme="minorHAnsi" w:hAnsiTheme="minorHAnsi" w:cstheme="minorHAnsi"/>
          <w:b/>
          <w:bCs/>
          <w:lang w:eastAsia="en-US"/>
        </w:rPr>
        <w:t xml:space="preserve"> – </w:t>
      </w:r>
      <w:r w:rsidR="001106F0">
        <w:rPr>
          <w:rFonts w:asciiTheme="minorHAnsi" w:eastAsiaTheme="minorHAnsi" w:hAnsiTheme="minorHAnsi" w:cstheme="minorHAnsi"/>
          <w:b/>
          <w:bCs/>
          <w:lang w:eastAsia="en-US"/>
        </w:rPr>
        <w:t>01. Juni 2025</w:t>
      </w:r>
      <w:r w:rsidRPr="00F26C82">
        <w:rPr>
          <w:rFonts w:asciiTheme="minorHAnsi" w:eastAsiaTheme="minorHAnsi" w:hAnsiTheme="minorHAnsi" w:cstheme="minorHAnsi"/>
          <w:lang w:eastAsia="en-US"/>
        </w:rPr>
        <w:br/>
        <w:t>Donnerstag bis Sonntag 10–18 Uhr. Einlass bis 17 Uhr.</w:t>
      </w:r>
    </w:p>
    <w:p w14:paraId="7E01452B" w14:textId="77777777" w:rsidR="00F26C82" w:rsidRPr="00F26C82" w:rsidRDefault="00F26C82" w:rsidP="00F26C8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F26C82">
        <w:rPr>
          <w:rFonts w:asciiTheme="minorHAnsi" w:eastAsiaTheme="minorHAnsi" w:hAnsiTheme="minorHAnsi" w:cstheme="minorHAnsi"/>
          <w:lang w:eastAsia="en-US"/>
        </w:rPr>
        <w:t>Eintritt Erwachsene 12 Euro (gilt für alle 4 Tage, mit Einlassbändchen)</w:t>
      </w:r>
    </w:p>
    <w:p w14:paraId="11C77138" w14:textId="77777777" w:rsidR="00F26C82" w:rsidRDefault="00F26C82" w:rsidP="00F26C8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F26C82">
        <w:rPr>
          <w:rFonts w:asciiTheme="minorHAnsi" w:eastAsiaTheme="minorHAnsi" w:hAnsiTheme="minorHAnsi" w:cstheme="minorHAnsi"/>
          <w:lang w:eastAsia="en-US"/>
        </w:rPr>
        <w:t>Kinder bis einschließlich 16 Jahre frei</w:t>
      </w:r>
    </w:p>
    <w:p w14:paraId="4004BDFA" w14:textId="77777777" w:rsidR="00977061" w:rsidRPr="00F26C82" w:rsidRDefault="00977061" w:rsidP="00977061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VVK unter www.GartenLeben.net</w:t>
      </w:r>
    </w:p>
    <w:p w14:paraId="43E840A4" w14:textId="1C672788" w:rsidR="00977061" w:rsidRPr="00F26C82" w:rsidRDefault="008B4727" w:rsidP="00F26C82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Kostenloser Dep</w:t>
      </w:r>
      <w:r w:rsidR="002E4E03">
        <w:rPr>
          <w:rFonts w:asciiTheme="minorHAnsi" w:eastAsiaTheme="minorHAnsi" w:hAnsiTheme="minorHAnsi" w:cstheme="minorHAnsi"/>
          <w:lang w:eastAsia="en-US"/>
        </w:rPr>
        <w:t>ot-Service</w:t>
      </w:r>
    </w:p>
    <w:p w14:paraId="43FAF9D1" w14:textId="3CBD8B5C" w:rsidR="007D4054" w:rsidRDefault="00977061" w:rsidP="007D4054">
      <w:pPr>
        <w:pStyle w:val="StandardWeb"/>
        <w:shd w:val="clear" w:color="auto" w:fill="FFFFFF"/>
        <w:spacing w:before="204" w:beforeAutospacing="0" w:after="204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Zahlreiche </w:t>
      </w:r>
      <w:r w:rsidR="007D4054" w:rsidRPr="00F26C82">
        <w:rPr>
          <w:rFonts w:asciiTheme="minorHAnsi" w:eastAsiaTheme="minorHAnsi" w:hAnsiTheme="minorHAnsi" w:cstheme="minorHAnsi"/>
          <w:lang w:eastAsia="en-US"/>
        </w:rPr>
        <w:t>Parkplätze stehen vor dem Eingangsbereich des Schlosses zur Verfügung. Falls Sie mit den ÖPNV anreisen, liegt in fußläufiger Nähe die Haltestelle „Schloss Moyland“ (Linie 44).</w:t>
      </w:r>
    </w:p>
    <w:p w14:paraId="42C0842A" w14:textId="77777777" w:rsidR="00977061" w:rsidRPr="00F26C82" w:rsidRDefault="00977061" w:rsidP="007D4054">
      <w:pPr>
        <w:pStyle w:val="StandardWeb"/>
        <w:shd w:val="clear" w:color="auto" w:fill="FFFFFF"/>
        <w:spacing w:before="204" w:beforeAutospacing="0" w:after="204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7871DCC5" w14:textId="77777777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Veranstalter:</w:t>
      </w:r>
    </w:p>
    <w:p w14:paraId="51806263" w14:textId="77777777" w:rsidR="00977061" w:rsidRDefault="00977061" w:rsidP="00977061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>
        <w:rPr>
          <w:rFonts w:cs="CenturyGothic"/>
          <w:color w:val="000000"/>
          <w:sz w:val="20"/>
          <w:szCs w:val="20"/>
        </w:rPr>
        <w:t>OpenMind Management</w:t>
      </w:r>
    </w:p>
    <w:p w14:paraId="432F6CD3" w14:textId="77777777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Anke Peters</w:t>
      </w:r>
    </w:p>
    <w:p w14:paraId="0D6EACDA" w14:textId="77777777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Unterkohlfurth 45</w:t>
      </w:r>
    </w:p>
    <w:p w14:paraId="69E9E4A2" w14:textId="77777777" w:rsidR="007D4054" w:rsidRPr="00BE1A08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>42349 Wuppertal</w:t>
      </w:r>
    </w:p>
    <w:p w14:paraId="4CF518F5" w14:textId="77777777" w:rsidR="007D4054" w:rsidRDefault="007D4054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 w:rsidRPr="00BE1A08">
        <w:rPr>
          <w:rFonts w:cs="CenturyGothic"/>
          <w:color w:val="000000"/>
          <w:sz w:val="20"/>
          <w:szCs w:val="20"/>
        </w:rPr>
        <w:t xml:space="preserve">Fon 0202 </w:t>
      </w:r>
      <w:r>
        <w:rPr>
          <w:rFonts w:cs="CenturyGothic"/>
          <w:color w:val="000000"/>
          <w:sz w:val="20"/>
          <w:szCs w:val="20"/>
        </w:rPr>
        <w:t>283 220 0</w:t>
      </w:r>
    </w:p>
    <w:p w14:paraId="11159F3C" w14:textId="058A74CD" w:rsidR="00977061" w:rsidRPr="00BE1A08" w:rsidRDefault="00977061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</w:rPr>
      </w:pPr>
      <w:r>
        <w:rPr>
          <w:rFonts w:cs="CenturyGothic"/>
          <w:color w:val="000000"/>
          <w:sz w:val="20"/>
          <w:szCs w:val="20"/>
        </w:rPr>
        <w:t>Mob. 0171 8828320</w:t>
      </w:r>
    </w:p>
    <w:p w14:paraId="1CFE8BEE" w14:textId="5FAD9B54" w:rsidR="007D4054" w:rsidRDefault="007D4054" w:rsidP="007D4054">
      <w:pPr>
        <w:autoSpaceDE w:val="0"/>
        <w:autoSpaceDN w:val="0"/>
        <w:adjustRightInd w:val="0"/>
        <w:spacing w:after="0" w:line="240" w:lineRule="auto"/>
      </w:pPr>
      <w:hyperlink r:id="rId8" w:history="1">
        <w:r w:rsidRPr="003A05FC">
          <w:rPr>
            <w:rStyle w:val="Hyperlink"/>
            <w:rFonts w:cs="CenturyGothic"/>
            <w:sz w:val="20"/>
            <w:szCs w:val="20"/>
            <w:lang w:val="en-US"/>
          </w:rPr>
          <w:t>mail@omms.net</w:t>
        </w:r>
      </w:hyperlink>
      <w:r>
        <w:rPr>
          <w:rFonts w:cs="CenturyGothic"/>
          <w:color w:val="000000"/>
          <w:sz w:val="20"/>
          <w:szCs w:val="20"/>
          <w:lang w:val="en-US"/>
        </w:rPr>
        <w:t xml:space="preserve"> </w:t>
      </w:r>
    </w:p>
    <w:p w14:paraId="5A6015C6" w14:textId="77777777" w:rsidR="00426930" w:rsidRPr="00BE1A08" w:rsidRDefault="00426930" w:rsidP="007D4054">
      <w:pPr>
        <w:autoSpaceDE w:val="0"/>
        <w:autoSpaceDN w:val="0"/>
        <w:adjustRightInd w:val="0"/>
        <w:spacing w:after="0" w:line="240" w:lineRule="auto"/>
        <w:rPr>
          <w:rFonts w:cs="CenturyGothic"/>
          <w:color w:val="000000"/>
          <w:sz w:val="20"/>
          <w:szCs w:val="20"/>
          <w:lang w:val="en-US"/>
        </w:rPr>
      </w:pPr>
    </w:p>
    <w:p w14:paraId="32D32CF9" w14:textId="77777777" w:rsidR="006B15E5" w:rsidRDefault="006B15E5">
      <w:pPr>
        <w:rPr>
          <w:rFonts w:cstheme="minorHAnsi"/>
          <w:sz w:val="24"/>
          <w:szCs w:val="24"/>
          <w:shd w:val="clear" w:color="auto" w:fill="FFFFFF"/>
        </w:rPr>
      </w:pPr>
    </w:p>
    <w:p w14:paraId="5AF2A68A" w14:textId="77777777" w:rsidR="005F3D81" w:rsidRPr="005F3D81" w:rsidRDefault="005F3D81">
      <w:pPr>
        <w:rPr>
          <w:rFonts w:cstheme="minorHAnsi"/>
          <w:b/>
          <w:bCs/>
          <w:sz w:val="24"/>
          <w:szCs w:val="24"/>
        </w:rPr>
      </w:pPr>
    </w:p>
    <w:sectPr w:rsidR="005F3D81" w:rsidRPr="005F3D81" w:rsidSect="003D2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CC"/>
    <w:rsid w:val="00025135"/>
    <w:rsid w:val="00036BC7"/>
    <w:rsid w:val="000A372B"/>
    <w:rsid w:val="000D7207"/>
    <w:rsid w:val="001106F0"/>
    <w:rsid w:val="00154D87"/>
    <w:rsid w:val="0023524D"/>
    <w:rsid w:val="00237743"/>
    <w:rsid w:val="002E4E03"/>
    <w:rsid w:val="00370078"/>
    <w:rsid w:val="003D2CC8"/>
    <w:rsid w:val="00426930"/>
    <w:rsid w:val="0049586C"/>
    <w:rsid w:val="004A11EB"/>
    <w:rsid w:val="004C65CA"/>
    <w:rsid w:val="00537A29"/>
    <w:rsid w:val="005658BC"/>
    <w:rsid w:val="00581A66"/>
    <w:rsid w:val="005B207B"/>
    <w:rsid w:val="005F3D81"/>
    <w:rsid w:val="006A602C"/>
    <w:rsid w:val="006B15E5"/>
    <w:rsid w:val="007A7DD7"/>
    <w:rsid w:val="007D1674"/>
    <w:rsid w:val="007D4054"/>
    <w:rsid w:val="008648EC"/>
    <w:rsid w:val="008A3219"/>
    <w:rsid w:val="008B155A"/>
    <w:rsid w:val="008B4727"/>
    <w:rsid w:val="008D3A28"/>
    <w:rsid w:val="00937870"/>
    <w:rsid w:val="009422FC"/>
    <w:rsid w:val="00977061"/>
    <w:rsid w:val="009B67F5"/>
    <w:rsid w:val="009B797A"/>
    <w:rsid w:val="00A32012"/>
    <w:rsid w:val="00A36E9E"/>
    <w:rsid w:val="00A60981"/>
    <w:rsid w:val="00AC239A"/>
    <w:rsid w:val="00B653CC"/>
    <w:rsid w:val="00B77369"/>
    <w:rsid w:val="00C56158"/>
    <w:rsid w:val="00CB7C16"/>
    <w:rsid w:val="00CD145C"/>
    <w:rsid w:val="00D07ADF"/>
    <w:rsid w:val="00D116B4"/>
    <w:rsid w:val="00D448E0"/>
    <w:rsid w:val="00D47EB3"/>
    <w:rsid w:val="00E4644C"/>
    <w:rsid w:val="00E47B66"/>
    <w:rsid w:val="00E874FD"/>
    <w:rsid w:val="00ED62E5"/>
    <w:rsid w:val="00F26C82"/>
    <w:rsid w:val="00F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5D17"/>
  <w15:chartTrackingRefBased/>
  <w15:docId w15:val="{BE94066E-9800-471F-B352-8DAB7B16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F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F3D81"/>
    <w:rPr>
      <w:b/>
      <w:bCs/>
    </w:rPr>
  </w:style>
  <w:style w:type="character" w:customStyle="1" w:styleId="text">
    <w:name w:val="text"/>
    <w:basedOn w:val="Absatz-Standardschriftart"/>
    <w:rsid w:val="006B15E5"/>
  </w:style>
  <w:style w:type="character" w:styleId="Hyperlink">
    <w:name w:val="Hyperlink"/>
    <w:basedOn w:val="Absatz-Standardschriftart"/>
    <w:uiPriority w:val="99"/>
    <w:unhideWhenUsed/>
    <w:rsid w:val="007D405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mms.n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il@omm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606FB1C0C504398CE6F89F8303FF5" ma:contentTypeVersion="18" ma:contentTypeDescription="Create a new document." ma:contentTypeScope="" ma:versionID="bc7ed19e52294d7a862be9b7981e1fb0">
  <xsd:schema xmlns:xsd="http://www.w3.org/2001/XMLSchema" xmlns:xs="http://www.w3.org/2001/XMLSchema" xmlns:p="http://schemas.microsoft.com/office/2006/metadata/properties" xmlns:ns2="a4042992-6c4a-4854-b114-0df8d762e8bd" xmlns:ns3="11c11dba-30cc-4e31-a0e6-1398cd5f7890" targetNamespace="http://schemas.microsoft.com/office/2006/metadata/properties" ma:root="true" ma:fieldsID="01f94b7d2b752c33b084216c75e3558b" ns2:_="" ns3:_="">
    <xsd:import namespace="a4042992-6c4a-4854-b114-0df8d762e8bd"/>
    <xsd:import namespace="11c11dba-30cc-4e31-a0e6-1398cd5f7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2992-6c4a-4854-b114-0df8d762e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b730b0-5ccf-44ab-b155-a3664ac2a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1dba-30cc-4e31-a0e6-1398cd5f78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b519d4-526c-45cc-949f-122519f237fd}" ma:internalName="TaxCatchAll" ma:showField="CatchAllData" ma:web="11c11dba-30cc-4e31-a0e6-1398cd5f7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42992-6c4a-4854-b114-0df8d762e8bd">
      <Terms xmlns="http://schemas.microsoft.com/office/infopath/2007/PartnerControls"/>
    </lcf76f155ced4ddcb4097134ff3c332f>
    <TaxCatchAll xmlns="11c11dba-30cc-4e31-a0e6-1398cd5f7890" xsi:nil="true"/>
  </documentManagement>
</p:properties>
</file>

<file path=customXml/itemProps1.xml><?xml version="1.0" encoding="utf-8"?>
<ds:datastoreItem xmlns:ds="http://schemas.openxmlformats.org/officeDocument/2006/customXml" ds:itemID="{3A14C8C6-1CF9-4EC4-BBA7-309A9B3DA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51BC0-89F8-49EB-9E16-521DC40F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2992-6c4a-4854-b114-0df8d762e8bd"/>
    <ds:schemaRef ds:uri="11c11dba-30cc-4e31-a0e6-1398cd5f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647CD-DB6E-41F8-8F8C-8D1A19CF1E5F}">
  <ds:schemaRefs>
    <ds:schemaRef ds:uri="http://schemas.microsoft.com/office/2006/metadata/properties"/>
    <ds:schemaRef ds:uri="http://schemas.microsoft.com/office/infopath/2007/PartnerControls"/>
    <ds:schemaRef ds:uri="a4042992-6c4a-4854-b114-0df8d762e8bd"/>
    <ds:schemaRef ds:uri="11c11dba-30cc-4e31-a0e6-1398cd5f7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Blank – OpenMind Management: Veranstaltungen</dc:creator>
  <cp:keywords/>
  <dc:description/>
  <cp:lastModifiedBy>Anke Peters – OpenMind Management Veranstaltungen</cp:lastModifiedBy>
  <cp:revision>16</cp:revision>
  <dcterms:created xsi:type="dcterms:W3CDTF">2025-01-09T10:13:00Z</dcterms:created>
  <dcterms:modified xsi:type="dcterms:W3CDTF">2025-02-07T15:13:00Z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0x010100790606FB1C0C504398CE6F89F8303FF5</vt:lpwstr>
  </property>
  <property fmtid="{D5CDD505-2E9C-101B-9397-08002B2CF9AE}" pid="3" name="MediaServiceImageTags">
    <vt:lpwstr/>
  </property>
</Properties>
</file>